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68" w:rsidRDefault="00547168">
      <w:r w:rsidRPr="005D63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B43D9" wp14:editId="29C6BC0B">
                <wp:simplePos x="0" y="0"/>
                <wp:positionH relativeFrom="page">
                  <wp:posOffset>3175</wp:posOffset>
                </wp:positionH>
                <wp:positionV relativeFrom="paragraph">
                  <wp:posOffset>-617220</wp:posOffset>
                </wp:positionV>
                <wp:extent cx="7543800" cy="857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57250"/>
                        </a:xfrm>
                        <a:prstGeom prst="rect">
                          <a:avLst/>
                        </a:prstGeom>
                        <a:solidFill>
                          <a:srgbClr val="2126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96718" id="Rectangle 15" o:spid="_x0000_s1026" style="position:absolute;margin-left:.25pt;margin-top:-48.6pt;width:594pt;height:67.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" fillcolor="#212653" strokecolor="#1f4d78 [1604]" strokeweight="1pt">
                <w10:wrap anchorx="page"/>
              </v:rect>
            </w:pict>
          </mc:Fallback>
        </mc:AlternateContent>
      </w:r>
      <w:r w:rsidRPr="005D63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8AC4A" wp14:editId="0416532D">
                <wp:simplePos x="0" y="0"/>
                <wp:positionH relativeFrom="margin">
                  <wp:posOffset>-142875</wp:posOffset>
                </wp:positionH>
                <wp:positionV relativeFrom="paragraph">
                  <wp:posOffset>-403225</wp:posOffset>
                </wp:positionV>
                <wp:extent cx="5572125" cy="466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46" w:rsidRPr="00AE6988" w:rsidRDefault="005D6346" w:rsidP="005D6346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>U</w:t>
                            </w:r>
                            <w:r w:rsidRPr="005D634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 xml:space="preserve">sing OneDrive to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>S</w:t>
                            </w:r>
                            <w:r w:rsidRPr="005D634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 xml:space="preserve">end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>L</w:t>
                            </w:r>
                            <w:r w:rsidRPr="005D634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 xml:space="preserve">arge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>F</w:t>
                            </w:r>
                            <w:r w:rsidRPr="005D634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u w:val="single"/>
                              </w:rPr>
                              <w:t>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98A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31.75pt;width:438.75pt;height:36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" filled="f" stroked="f">
                <v:textbox>
                  <w:txbxContent>
                    <w:p w:rsidR="005D6346" w:rsidRPr="00AE6988" w:rsidRDefault="005D6346" w:rsidP="005D6346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>U</w:t>
                      </w:r>
                      <w:r w:rsidRPr="005D634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 xml:space="preserve">sing OneDrive to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>S</w:t>
                      </w:r>
                      <w:r w:rsidRPr="005D634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 xml:space="preserve">end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>L</w:t>
                      </w:r>
                      <w:r w:rsidRPr="005D634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 xml:space="preserve">arge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>F</w:t>
                      </w:r>
                      <w:r w:rsidRPr="005D634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u w:val="single"/>
                        </w:rPr>
                        <w:t>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634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BAE55A0" wp14:editId="4A17C932">
            <wp:simplePos x="0" y="0"/>
            <wp:positionH relativeFrom="column">
              <wp:posOffset>5523230</wp:posOffset>
            </wp:positionH>
            <wp:positionV relativeFrom="paragraph">
              <wp:posOffset>-489041</wp:posOffset>
            </wp:positionV>
            <wp:extent cx="1149350" cy="614680"/>
            <wp:effectExtent l="0" t="0" r="0" b="0"/>
            <wp:wrapNone/>
            <wp:docPr id="4" name="Picture 4" descr="Swanse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wansea University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9"/>
                    <a:stretch/>
                  </pic:blipFill>
                  <pic:spPr bwMode="auto">
                    <a:xfrm>
                      <a:off x="0" y="0"/>
                      <a:ext cx="11493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886" w:rsidRDefault="00BD7886"/>
    <w:p w:rsidR="0049760F" w:rsidRPr="005D6346" w:rsidRDefault="004D08FE" w:rsidP="004D08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bookmarkStart w:id="0" w:name="_1_–_LOG"/>
      <w:bookmarkEnd w:id="0"/>
      <w:r>
        <w:rPr>
          <w:b/>
          <w:sz w:val="24"/>
        </w:rPr>
        <w:t>LOGGING INTO YOUR ONEDRIVE</w:t>
      </w:r>
    </w:p>
    <w:p w:rsidR="003D11C9" w:rsidRDefault="003D11C9">
      <w:r>
        <w:t xml:space="preserve">Open your internet browser (Chrome/Firefox/Edge/etc.) and go to: </w:t>
      </w:r>
      <w:hyperlink r:id="rId6" w:history="1">
        <w:r w:rsidR="005B2572">
          <w:rPr>
            <w:rStyle w:val="Hyperlink"/>
          </w:rPr>
          <w:t>https://myuni.swansea.ac.uk</w:t>
        </w:r>
      </w:hyperlink>
      <w:r>
        <w:t xml:space="preserve"> </w:t>
      </w:r>
    </w:p>
    <w:p w:rsidR="003D11C9" w:rsidRDefault="005B2572" w:rsidP="003D11C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882015" cy="446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C9" w:rsidRDefault="003D11C9" w:rsidP="003D11C9">
      <w:pPr>
        <w:pStyle w:val="ListParagraph"/>
        <w:numPr>
          <w:ilvl w:val="0"/>
          <w:numId w:val="1"/>
        </w:numPr>
      </w:pPr>
      <w:r>
        <w:t>Use your full email address to log into Microsoft.  (</w:t>
      </w:r>
      <w:r w:rsidRPr="003D11C9">
        <w:rPr>
          <w:i/>
        </w:rPr>
        <w:t>The next time you log in this way, your account should be saved and you just need to click on your name</w:t>
      </w:r>
      <w:r>
        <w:t>).</w:t>
      </w:r>
      <w:r w:rsidR="0049760F">
        <w:t xml:space="preserve">  The password should be the one you use to log into your </w:t>
      </w:r>
      <w:r w:rsidR="004D08FE">
        <w:t>student account</w:t>
      </w:r>
      <w:r w:rsidR="0049760F">
        <w:t>.</w:t>
      </w:r>
    </w:p>
    <w:p w:rsidR="003D11C9" w:rsidRDefault="003D11C9" w:rsidP="003D11C9">
      <w:pPr>
        <w:pStyle w:val="ListParagraph"/>
      </w:pPr>
    </w:p>
    <w:p w:rsidR="004D08FE" w:rsidRDefault="005B2572" w:rsidP="004D08FE">
      <w:pPr>
        <w:pStyle w:val="ListParagraph"/>
        <w:numPr>
          <w:ilvl w:val="0"/>
          <w:numId w:val="1"/>
        </w:numPr>
      </w:pPr>
      <w:r>
        <w:t>From the drop-down menu, select “My Apps”</w:t>
      </w:r>
      <w:r w:rsidR="004D08FE">
        <w:br/>
      </w:r>
    </w:p>
    <w:p w:rsidR="005B2572" w:rsidRDefault="005B2572" w:rsidP="005B2572">
      <w:pPr>
        <w:pStyle w:val="ListParagraph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95735F4" wp14:editId="71BD88DC">
            <wp:extent cx="2046605" cy="35921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72" w:rsidRDefault="005B2572" w:rsidP="005B2572">
      <w:pPr>
        <w:pStyle w:val="ListParagraph"/>
        <w:rPr>
          <w:noProof/>
          <w:lang w:eastAsia="en-GB"/>
        </w:rPr>
      </w:pPr>
    </w:p>
    <w:p w:rsidR="0049760F" w:rsidRDefault="004D08FE" w:rsidP="005B2572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3632291</wp:posOffset>
            </wp:positionH>
            <wp:positionV relativeFrom="paragraph">
              <wp:posOffset>86995</wp:posOffset>
            </wp:positionV>
            <wp:extent cx="1132205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079" y="20520"/>
                <wp:lineTo x="2107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572">
        <w:rPr>
          <w:noProof/>
          <w:lang w:eastAsia="en-GB"/>
        </w:rPr>
        <w:t xml:space="preserve"> </w:t>
      </w:r>
    </w:p>
    <w:p w:rsidR="0049760F" w:rsidRDefault="005B2572" w:rsidP="0049760F">
      <w:pPr>
        <w:pStyle w:val="ListParagraph"/>
        <w:numPr>
          <w:ilvl w:val="0"/>
          <w:numId w:val="2"/>
        </w:numPr>
      </w:pPr>
      <w:r>
        <w:t xml:space="preserve">From the list of </w:t>
      </w:r>
      <w:r w:rsidR="004D08FE">
        <w:t xml:space="preserve">“My </w:t>
      </w:r>
      <w:r>
        <w:t>Apps</w:t>
      </w:r>
      <w:r w:rsidR="004D08FE">
        <w:t>”</w:t>
      </w:r>
      <w:r>
        <w:t>, c</w:t>
      </w:r>
      <w:r w:rsidR="0049760F">
        <w:t>lick on the OneDrive icon and open your OneDrive.</w:t>
      </w:r>
    </w:p>
    <w:p w:rsidR="00B65227" w:rsidRDefault="00B65227" w:rsidP="00B65227">
      <w:pPr>
        <w:pStyle w:val="Heading1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24"/>
        </w:rPr>
      </w:pPr>
      <w:r>
        <w:rPr>
          <w:b/>
          <w:sz w:val="24"/>
        </w:rPr>
        <w:t>Once in your OneDrive, it’s recommended you create a folder where you can upload files specifically for sharing e.g. an “External Access” folder – this will keep them all together and you won’t need to search for files when they no longer need to be shared.  Do the following within your new folder:</w:t>
      </w:r>
    </w:p>
    <w:p w:rsidR="004D08FE" w:rsidRDefault="004D08FE">
      <w:pPr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32"/>
        </w:rPr>
      </w:pPr>
      <w:r>
        <w:rPr>
          <w:b/>
          <w:sz w:val="24"/>
        </w:rPr>
        <w:br w:type="page"/>
      </w:r>
    </w:p>
    <w:p w:rsidR="005D6346" w:rsidRPr="00241973" w:rsidRDefault="005D6346" w:rsidP="00B6522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</w:rPr>
      </w:pPr>
      <w:r w:rsidRPr="005D6346">
        <w:rPr>
          <w:b/>
          <w:sz w:val="24"/>
        </w:rPr>
        <w:lastRenderedPageBreak/>
        <w:t>SHA</w:t>
      </w:r>
      <w:bookmarkStart w:id="1" w:name="_GoBack"/>
      <w:bookmarkEnd w:id="1"/>
      <w:r w:rsidRPr="005D6346">
        <w:rPr>
          <w:b/>
          <w:sz w:val="24"/>
        </w:rPr>
        <w:t>RING A FILE</w:t>
      </w:r>
    </w:p>
    <w:p w:rsidR="005D6346" w:rsidRDefault="005D6346" w:rsidP="005D6346"/>
    <w:p w:rsidR="00241973" w:rsidRDefault="00BB7C43" w:rsidP="005D6346">
      <w:r w:rsidRPr="00241973">
        <w:rPr>
          <w:i/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4853581</wp:posOffset>
            </wp:positionH>
            <wp:positionV relativeFrom="paragraph">
              <wp:posOffset>216204</wp:posOffset>
            </wp:positionV>
            <wp:extent cx="927735" cy="327660"/>
            <wp:effectExtent l="19050" t="19050" r="24765" b="15240"/>
            <wp:wrapTight wrapText="bothSides">
              <wp:wrapPolygon edited="0">
                <wp:start x="-444" y="-1256"/>
                <wp:lineTo x="-444" y="21349"/>
                <wp:lineTo x="21733" y="21349"/>
                <wp:lineTo x="21733" y="-1256"/>
                <wp:lineTo x="-444" y="-1256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3276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346">
        <w:t>Once</w:t>
      </w:r>
      <w:r w:rsidR="00241973">
        <w:t xml:space="preserve"> you have signed into OneDrive:</w:t>
      </w:r>
    </w:p>
    <w:p w:rsidR="005D6346" w:rsidRPr="00241973" w:rsidRDefault="00241973" w:rsidP="00BB7C43">
      <w:pPr>
        <w:pStyle w:val="ListParagraph"/>
        <w:numPr>
          <w:ilvl w:val="0"/>
          <w:numId w:val="3"/>
        </w:numPr>
        <w:ind w:left="426"/>
        <w:rPr>
          <w:i/>
          <w:noProof/>
          <w:lang w:eastAsia="en-GB"/>
        </w:rPr>
      </w:pPr>
      <w:r>
        <w:t>U</w:t>
      </w:r>
      <w:r w:rsidR="005D6346">
        <w:t xml:space="preserve">pload the file you want to share.  </w:t>
      </w:r>
      <w:r w:rsidR="005D6346" w:rsidRPr="00241973">
        <w:t xml:space="preserve">This can be done with the “Upload” button </w:t>
      </w:r>
      <w:r w:rsidR="00BB7C43">
        <w:br/>
      </w:r>
      <w:r w:rsidR="00BB7C43">
        <w:br/>
      </w:r>
      <w:r w:rsidR="005D6346" w:rsidRPr="00241973">
        <w:t>or by Dragging and Dropping the file into your screen</w:t>
      </w:r>
      <w:r w:rsidR="00BB7C43">
        <w:t>.</w:t>
      </w:r>
    </w:p>
    <w:p w:rsidR="00241973" w:rsidRDefault="00BB7C43" w:rsidP="00241973">
      <w:pPr>
        <w:pStyle w:val="ListParagraph"/>
        <w:ind w:left="426"/>
        <w:rPr>
          <w:noProof/>
          <w:lang w:eastAsia="en-GB"/>
        </w:rPr>
      </w:pPr>
      <w:r>
        <w:rPr>
          <w:i/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4448506</wp:posOffset>
            </wp:positionH>
            <wp:positionV relativeFrom="paragraph">
              <wp:posOffset>71120</wp:posOffset>
            </wp:positionV>
            <wp:extent cx="286385" cy="422910"/>
            <wp:effectExtent l="0" t="0" r="0" b="0"/>
            <wp:wrapTight wrapText="bothSides">
              <wp:wrapPolygon edited="0">
                <wp:start x="0" y="0"/>
                <wp:lineTo x="0" y="20432"/>
                <wp:lineTo x="20115" y="20432"/>
                <wp:lineTo x="2011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973" w:rsidRDefault="00241973" w:rsidP="00BB7C43">
      <w:pPr>
        <w:pStyle w:val="ListParagraph"/>
        <w:numPr>
          <w:ilvl w:val="0"/>
          <w:numId w:val="3"/>
        </w:numPr>
        <w:ind w:left="426"/>
        <w:rPr>
          <w:noProof/>
          <w:lang w:eastAsia="en-GB"/>
        </w:rPr>
      </w:pPr>
      <w:r>
        <w:rPr>
          <w:noProof/>
          <w:lang w:eastAsia="en-GB"/>
        </w:rPr>
        <w:t>On the file you want to share, click the three dots next to the file/folder</w:t>
      </w:r>
      <w:r w:rsidR="00BB7C43">
        <w:rPr>
          <w:noProof/>
          <w:lang w:eastAsia="en-GB"/>
        </w:rPr>
        <w:t xml:space="preserve">      </w:t>
      </w:r>
      <w:r w:rsidR="00ED1D91">
        <w:rPr>
          <w:noProof/>
          <w:lang w:eastAsia="en-GB"/>
        </w:rPr>
        <w:t xml:space="preserve">- </w:t>
      </w:r>
      <w:r w:rsidR="00BB7C43">
        <w:rPr>
          <w:noProof/>
          <w:lang w:eastAsia="en-GB"/>
        </w:rPr>
        <w:t>it will appear when you hover over the file.</w:t>
      </w:r>
      <w:r w:rsidR="00BB7C43">
        <w:rPr>
          <w:noProof/>
          <w:lang w:eastAsia="en-GB"/>
        </w:rPr>
        <w:br/>
      </w:r>
      <w:r w:rsidR="00BB7C43">
        <w:rPr>
          <w:noProof/>
          <w:lang w:eastAsia="en-GB"/>
        </w:rPr>
        <w:br/>
        <w:t xml:space="preserve"> </w:t>
      </w:r>
    </w:p>
    <w:p w:rsidR="00241973" w:rsidRDefault="00241973" w:rsidP="00241973">
      <w:pPr>
        <w:pStyle w:val="ListParagraph"/>
        <w:numPr>
          <w:ilvl w:val="0"/>
          <w:numId w:val="3"/>
        </w:numPr>
        <w:ind w:left="426"/>
        <w:rPr>
          <w:noProof/>
          <w:lang w:eastAsia="en-GB"/>
        </w:rPr>
      </w:pPr>
      <w:r>
        <w:rPr>
          <w:noProof/>
          <w:lang w:eastAsia="en-GB"/>
        </w:rPr>
        <w:t xml:space="preserve">Choose </w:t>
      </w:r>
      <w:r w:rsidR="00ED1D91">
        <w:rPr>
          <w:noProof/>
          <w:lang w:eastAsia="en-GB"/>
        </w:rPr>
        <w:t>“Copy Link” from the menu.  A pop-up screen will open:</w:t>
      </w:r>
    </w:p>
    <w:p w:rsidR="00ED1D91" w:rsidRDefault="00ED1D91" w:rsidP="00BD7886">
      <w:pPr>
        <w:pStyle w:val="ListParagraph"/>
        <w:ind w:left="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88759" cy="1600635"/>
            <wp:effectExtent l="19050" t="19050" r="2603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78" cy="16281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ED1D91" w:rsidRPr="00ED1D91" w:rsidRDefault="00ED1D91" w:rsidP="00ED1D91">
      <w:pPr>
        <w:pStyle w:val="ListParagraph"/>
        <w:ind w:left="426"/>
        <w:jc w:val="center"/>
        <w:rPr>
          <w:i/>
          <w:noProof/>
          <w:lang w:eastAsia="en-GB"/>
        </w:rPr>
      </w:pPr>
      <w:r w:rsidRPr="00ED1D91">
        <w:rPr>
          <w:i/>
          <w:noProof/>
          <w:color w:val="2E74B5" w:themeColor="accent1" w:themeShade="BF"/>
          <w:lang w:eastAsia="en-GB"/>
        </w:rPr>
        <w:t>The standard settings will be that anyone can edit the file with the link. You can change these options **</w:t>
      </w:r>
      <w:r w:rsidRPr="00ED1D91">
        <w:rPr>
          <w:i/>
          <w:noProof/>
          <w:color w:val="2E74B5" w:themeColor="accent1" w:themeShade="BF"/>
          <w:lang w:eastAsia="en-GB"/>
        </w:rPr>
        <w:br/>
      </w:r>
    </w:p>
    <w:p w:rsidR="00ED1D91" w:rsidRDefault="00ED1D91" w:rsidP="00ED1D91">
      <w:pPr>
        <w:pStyle w:val="ListParagraph"/>
        <w:numPr>
          <w:ilvl w:val="0"/>
          <w:numId w:val="3"/>
        </w:numPr>
        <w:ind w:left="426"/>
        <w:rPr>
          <w:noProof/>
          <w:lang w:eastAsia="en-GB"/>
        </w:rPr>
      </w:pPr>
      <w:r>
        <w:rPr>
          <w:noProof/>
          <w:lang w:eastAsia="en-GB"/>
        </w:rPr>
        <w:t>Copy the link and share it with your chosen recipient.</w:t>
      </w:r>
    </w:p>
    <w:p w:rsidR="00241973" w:rsidRDefault="00241973" w:rsidP="00241973">
      <w:pPr>
        <w:rPr>
          <w:noProof/>
          <w:lang w:eastAsia="en-GB"/>
        </w:rPr>
      </w:pPr>
    </w:p>
    <w:p w:rsidR="00241973" w:rsidRDefault="005B2572" w:rsidP="00B6522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** </w:t>
      </w:r>
      <w:r w:rsidR="002560CD" w:rsidRPr="002560CD">
        <w:rPr>
          <w:b/>
          <w:sz w:val="24"/>
        </w:rPr>
        <w:t>CHANGING THE SHARING SETTING IN THE 365 SCREEN</w:t>
      </w:r>
    </w:p>
    <w:p w:rsidR="002560CD" w:rsidRDefault="002560CD" w:rsidP="002560CD"/>
    <w:p w:rsidR="002560CD" w:rsidRDefault="002560CD" w:rsidP="002560CD">
      <w:r>
        <w:t xml:space="preserve">The standard setting for sharing a file through OneDrive is that anyone with the link can share the link for as long as the file is one </w:t>
      </w:r>
      <w:proofErr w:type="gramStart"/>
      <w:r>
        <w:t>your</w:t>
      </w:r>
      <w:proofErr w:type="gramEnd"/>
      <w:r>
        <w:t xml:space="preserve"> OneDrive (i.e. the link is valid).</w:t>
      </w:r>
    </w:p>
    <w:p w:rsidR="002560CD" w:rsidRDefault="002560CD" w:rsidP="002560CD">
      <w:r>
        <w:t>You have other options when sharing the link from the 365 screen:</w:t>
      </w:r>
    </w:p>
    <w:p w:rsidR="002560CD" w:rsidRDefault="002560CD" w:rsidP="002560CD">
      <w:pPr>
        <w:pStyle w:val="ListParagraph"/>
        <w:numPr>
          <w:ilvl w:val="0"/>
          <w:numId w:val="3"/>
        </w:numPr>
        <w:ind w:left="284"/>
      </w:pPr>
      <w:r>
        <w:t>Click on “Anyone with this link can edit”, situated under the link:</w:t>
      </w:r>
    </w:p>
    <w:p w:rsidR="002560CD" w:rsidRDefault="002560CD" w:rsidP="002560CD">
      <w:pPr>
        <w:pStyle w:val="ListParagraph"/>
        <w:ind w:left="0"/>
        <w:jc w:val="center"/>
      </w:pPr>
      <w:r>
        <w:rPr>
          <w:noProof/>
          <w:lang w:eastAsia="en-GB"/>
        </w:rPr>
        <w:drawing>
          <wp:inline distT="0" distB="0" distL="0" distR="0" wp14:anchorId="1FC2A210" wp14:editId="08D0013B">
            <wp:extent cx="2488759" cy="1600635"/>
            <wp:effectExtent l="19050" t="19050" r="26035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78" cy="16281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2560CD" w:rsidRDefault="002560CD" w:rsidP="002560CD">
      <w:pPr>
        <w:pStyle w:val="ListParagraph"/>
        <w:ind w:left="0"/>
        <w:jc w:val="center"/>
      </w:pPr>
    </w:p>
    <w:p w:rsidR="002560CD" w:rsidRDefault="002560CD" w:rsidP="002560CD">
      <w:pPr>
        <w:pStyle w:val="ListParagraph"/>
        <w:ind w:left="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28271</wp:posOffset>
            </wp:positionV>
            <wp:extent cx="2520563" cy="3426095"/>
            <wp:effectExtent l="19050" t="19050" r="13335" b="2222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4"/>
                    <a:stretch/>
                  </pic:blipFill>
                  <pic:spPr bwMode="auto">
                    <a:xfrm>
                      <a:off x="0" y="0"/>
                      <a:ext cx="2520563" cy="34260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60CD" w:rsidRDefault="002560CD" w:rsidP="002560CD">
      <w:pPr>
        <w:pStyle w:val="ListParagraph"/>
        <w:ind w:left="0"/>
      </w:pPr>
      <w:r>
        <w:t>You can choose who can use the link, making in only available for:</w:t>
      </w:r>
    </w:p>
    <w:p w:rsidR="002560CD" w:rsidRDefault="002560CD" w:rsidP="002560CD">
      <w:pPr>
        <w:pStyle w:val="ListParagraph"/>
        <w:numPr>
          <w:ilvl w:val="0"/>
          <w:numId w:val="3"/>
        </w:numPr>
        <w:ind w:left="4395"/>
      </w:pPr>
      <w:r>
        <w:t xml:space="preserve">Anyone with the link </w:t>
      </w:r>
    </w:p>
    <w:p w:rsidR="002560CD" w:rsidRDefault="002560CD" w:rsidP="002560CD">
      <w:pPr>
        <w:pStyle w:val="ListParagraph"/>
        <w:numPr>
          <w:ilvl w:val="0"/>
          <w:numId w:val="3"/>
        </w:numPr>
        <w:ind w:left="4395"/>
      </w:pPr>
      <w:r>
        <w:t>Swansea University staff members.</w:t>
      </w:r>
    </w:p>
    <w:p w:rsidR="002560CD" w:rsidRDefault="002560CD" w:rsidP="002560CD">
      <w:pPr>
        <w:pStyle w:val="ListParagraph"/>
        <w:numPr>
          <w:ilvl w:val="0"/>
          <w:numId w:val="3"/>
        </w:numPr>
        <w:ind w:left="4395"/>
      </w:pPr>
      <w:r>
        <w:t>People with existing access to your OneDrive.</w:t>
      </w:r>
    </w:p>
    <w:p w:rsidR="002560CD" w:rsidRDefault="002560CD" w:rsidP="002560CD">
      <w:pPr>
        <w:pStyle w:val="ListParagraph"/>
        <w:numPr>
          <w:ilvl w:val="0"/>
          <w:numId w:val="3"/>
        </w:numPr>
        <w:ind w:left="4395"/>
      </w:pPr>
      <w:r>
        <w:t>Specific people (here you enter their email addresses / 365 login emails).</w:t>
      </w:r>
    </w:p>
    <w:p w:rsidR="002560CD" w:rsidRDefault="002560CD" w:rsidP="002560CD">
      <w:pPr>
        <w:ind w:left="4035"/>
      </w:pPr>
    </w:p>
    <w:p w:rsidR="002560CD" w:rsidRDefault="002560CD" w:rsidP="002560CD">
      <w:pPr>
        <w:ind w:left="4035"/>
      </w:pPr>
      <w:r>
        <w:t>You can also choose:</w:t>
      </w:r>
    </w:p>
    <w:p w:rsidR="002560CD" w:rsidRDefault="002560CD" w:rsidP="002560CD">
      <w:pPr>
        <w:pStyle w:val="ListParagraph"/>
        <w:numPr>
          <w:ilvl w:val="0"/>
          <w:numId w:val="4"/>
        </w:numPr>
        <w:ind w:left="4395"/>
      </w:pPr>
      <w:r>
        <w:t xml:space="preserve">If you allow people with the link to </w:t>
      </w:r>
      <w:r w:rsidRPr="00BD7886">
        <w:rPr>
          <w:b/>
        </w:rPr>
        <w:t xml:space="preserve">edit </w:t>
      </w:r>
      <w:r>
        <w:t>your document</w:t>
      </w:r>
    </w:p>
    <w:p w:rsidR="002560CD" w:rsidRDefault="002560CD" w:rsidP="002560CD">
      <w:pPr>
        <w:pStyle w:val="ListParagraph"/>
        <w:numPr>
          <w:ilvl w:val="0"/>
          <w:numId w:val="4"/>
        </w:numPr>
        <w:ind w:left="4395"/>
      </w:pPr>
      <w:r>
        <w:t xml:space="preserve">When the link will </w:t>
      </w:r>
      <w:r w:rsidRPr="00BD7886">
        <w:rPr>
          <w:b/>
        </w:rPr>
        <w:t>expire</w:t>
      </w:r>
    </w:p>
    <w:p w:rsidR="002560CD" w:rsidRDefault="002560CD" w:rsidP="002560CD">
      <w:pPr>
        <w:pStyle w:val="ListParagraph"/>
        <w:numPr>
          <w:ilvl w:val="0"/>
          <w:numId w:val="4"/>
        </w:numPr>
        <w:ind w:left="4395"/>
      </w:pPr>
      <w:r>
        <w:t xml:space="preserve">If you only want to let the people with the link to see it online and </w:t>
      </w:r>
      <w:r w:rsidRPr="00611CBA">
        <w:rPr>
          <w:b/>
        </w:rPr>
        <w:t>not download</w:t>
      </w:r>
      <w:r>
        <w:t xml:space="preserve"> the file.</w:t>
      </w:r>
    </w:p>
    <w:p w:rsidR="002560CD" w:rsidRDefault="002560CD" w:rsidP="002560CD"/>
    <w:p w:rsidR="002560CD" w:rsidRPr="002560CD" w:rsidRDefault="002560CD" w:rsidP="002560CD"/>
    <w:sectPr w:rsidR="002560CD" w:rsidRPr="002560CD" w:rsidSect="00B65227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A7A"/>
    <w:multiLevelType w:val="hybridMultilevel"/>
    <w:tmpl w:val="02A6D2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17F9"/>
    <w:multiLevelType w:val="hybridMultilevel"/>
    <w:tmpl w:val="D8607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8443D"/>
    <w:multiLevelType w:val="hybridMultilevel"/>
    <w:tmpl w:val="19B4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B0D59"/>
    <w:multiLevelType w:val="hybridMultilevel"/>
    <w:tmpl w:val="0F9423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C9"/>
    <w:rsid w:val="00241973"/>
    <w:rsid w:val="002560CD"/>
    <w:rsid w:val="00365F20"/>
    <w:rsid w:val="003D11C9"/>
    <w:rsid w:val="0049760F"/>
    <w:rsid w:val="004D08FE"/>
    <w:rsid w:val="00547168"/>
    <w:rsid w:val="005B2572"/>
    <w:rsid w:val="005D6346"/>
    <w:rsid w:val="00611CBA"/>
    <w:rsid w:val="00710416"/>
    <w:rsid w:val="00935730"/>
    <w:rsid w:val="00B65227"/>
    <w:rsid w:val="00BB7C43"/>
    <w:rsid w:val="00BD7886"/>
    <w:rsid w:val="00D40CF5"/>
    <w:rsid w:val="00E16543"/>
    <w:rsid w:val="00ED1D91"/>
    <w:rsid w:val="00EF6EC9"/>
    <w:rsid w:val="00F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20E3"/>
  <w15:chartTrackingRefBased/>
  <w15:docId w15:val="{3D1F9068-B21C-42FF-877C-0F0B8F9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1C9"/>
    <w:pPr>
      <w:ind w:left="720"/>
      <w:contextualSpacing/>
    </w:pPr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63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uni.swansea.ac.u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Ellis-Goss C.V.</dc:creator>
  <cp:keywords/>
  <dc:description/>
  <cp:lastModifiedBy>Ellis-Goss C.V.</cp:lastModifiedBy>
  <cp:revision>2</cp:revision>
  <dcterms:created xsi:type="dcterms:W3CDTF">2020-04-14T12:33:00Z</dcterms:created>
  <dcterms:modified xsi:type="dcterms:W3CDTF">2020-04-14T12:33:00Z</dcterms:modified>
</cp:coreProperties>
</file>